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14" w:rsidRDefault="002C6582">
      <w:r>
        <w:rPr>
          <w:noProof/>
        </w:rPr>
        <w:pict>
          <v:rect id="_x0000_s1043" style="position:absolute;margin-left:-19.2pt;margin-top:-69.3pt;width:765pt;height:549pt;z-index:251673600" filled="f" strokecolor="#5f497a [2407]" strokeweight="3pt"/>
        </w:pict>
      </w: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1" type="#_x0000_t84" style="position:absolute;margin-left:-19.2pt;margin-top:351.45pt;width:253.5pt;height:121.5pt;z-index:25167257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AE4079" w:rsidRPr="0089241E" w:rsidRDefault="00AE4079" w:rsidP="00AE4079">
                  <w:pPr>
                    <w:jc w:val="center"/>
                    <w:rPr>
                      <w:b/>
                      <w:sz w:val="22"/>
                      <w:szCs w:val="22"/>
                      <w:u w:val="single"/>
                    </w:rPr>
                  </w:pPr>
                  <w:proofErr w:type="spellStart"/>
                  <w:r w:rsidRPr="0089241E">
                    <w:rPr>
                      <w:b/>
                      <w:sz w:val="22"/>
                      <w:szCs w:val="22"/>
                      <w:u w:val="single"/>
                    </w:rPr>
                    <w:t>Аромотерапия</w:t>
                  </w:r>
                  <w:proofErr w:type="spellEnd"/>
                  <w:r w:rsidRPr="0089241E">
                    <w:rPr>
                      <w:b/>
                      <w:sz w:val="22"/>
                      <w:szCs w:val="22"/>
                      <w:u w:val="single"/>
                    </w:rPr>
                    <w:t>.</w:t>
                  </w:r>
                </w:p>
                <w:p w:rsidR="00824CD9" w:rsidRPr="00824CD9" w:rsidRDefault="00824CD9" w:rsidP="00AE4079">
                  <w:pPr>
                    <w:jc w:val="center"/>
                  </w:pPr>
                  <w:r w:rsidRPr="00824CD9">
                    <w:t>Запахи растений способны оказывать разностороннее действие на организм. В работе с детьми используются ароматы, оказывающие  стимулирующее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Pr="00824CD9">
                    <w:t>расслабляющее</w:t>
                  </w:r>
                  <w:r>
                    <w:t xml:space="preserve"> и </w:t>
                  </w:r>
                  <w:r w:rsidRPr="00824CD9">
                    <w:t xml:space="preserve">успокаивающее </w:t>
                  </w:r>
                  <w:r>
                    <w:t>действие.</w:t>
                  </w:r>
                </w:p>
                <w:p w:rsidR="00AE4079" w:rsidRPr="00824CD9" w:rsidRDefault="00AE4079" w:rsidP="00AE4079"/>
              </w:txbxContent>
            </v:textbox>
          </v:shape>
        </w:pict>
      </w:r>
      <w:r>
        <w:rPr>
          <w:noProof/>
        </w:rPr>
        <w:pict>
          <v:shape id="_x0000_s1030" type="#_x0000_t84" style="position:absolute;margin-left:239.55pt;margin-top:305.7pt;width:249pt;height:153pt;z-index:25166233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F32E1" w:rsidRPr="00AB5FFE" w:rsidRDefault="00BF32E1" w:rsidP="00CA2BA4">
                  <w:pPr>
                    <w:shd w:val="clear" w:color="auto" w:fill="FFFFFF"/>
                    <w:spacing w:before="166" w:line="238" w:lineRule="exact"/>
                    <w:jc w:val="center"/>
                    <w:rPr>
                      <w:u w:val="single"/>
                    </w:rPr>
                  </w:pPr>
                  <w:r w:rsidRPr="00AB5FFE">
                    <w:rPr>
                      <w:b/>
                      <w:bCs/>
                      <w:spacing w:val="-4"/>
                      <w:sz w:val="22"/>
                      <w:szCs w:val="22"/>
                      <w:u w:val="single"/>
                    </w:rPr>
                    <w:t>Музыкотерапия.</w:t>
                  </w:r>
                </w:p>
                <w:p w:rsidR="00BF32E1" w:rsidRPr="00BF32E1" w:rsidRDefault="00BF32E1" w:rsidP="00CA2BA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Музыка в работе с </w:t>
                  </w:r>
                  <w:r w:rsidR="00CA2BA4">
                    <w:rPr>
                      <w:sz w:val="22"/>
                      <w:szCs w:val="22"/>
                    </w:rPr>
                    <w:t xml:space="preserve"> детьми используется </w:t>
                  </w:r>
                  <w:r w:rsidRPr="003E631E">
                    <w:rPr>
                      <w:sz w:val="22"/>
                      <w:szCs w:val="22"/>
                    </w:rPr>
                    <w:t xml:space="preserve"> разными способами. Часто ее выбирают в качестве фона. Специ</w:t>
                  </w:r>
                  <w:r w:rsidRPr="003E631E">
                    <w:rPr>
                      <w:sz w:val="22"/>
                      <w:szCs w:val="22"/>
                    </w:rPr>
                    <w:softHyphen/>
                  </w:r>
                  <w:r w:rsidRPr="003E631E">
                    <w:rPr>
                      <w:spacing w:val="-2"/>
                      <w:sz w:val="22"/>
                      <w:szCs w:val="22"/>
                    </w:rPr>
                    <w:t xml:space="preserve">ально подобранные </w:t>
                  </w:r>
                  <w:r w:rsidR="00CA2BA4">
                    <w:rPr>
                      <w:spacing w:val="-2"/>
                      <w:sz w:val="22"/>
                      <w:szCs w:val="22"/>
                    </w:rPr>
                    <w:t>произведения оказывают успокаива</w:t>
                  </w:r>
                  <w:r w:rsidRPr="003E631E">
                    <w:rPr>
                      <w:sz w:val="22"/>
                      <w:szCs w:val="22"/>
                    </w:rPr>
                    <w:t>ющее воздействие, способствуют исчезновению внутренней напряженности.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33" type="#_x0000_t53" style="position:absolute;margin-left:217.05pt;margin-top:103.95pt;width:293.25pt;height:195pt;z-index:25166643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AE4079" w:rsidRDefault="00AE4079" w:rsidP="008D6A23">
                  <w:pPr>
                    <w:shd w:val="clear" w:color="auto" w:fill="FFFFFF"/>
                    <w:spacing w:line="338" w:lineRule="exact"/>
                    <w:ind w:right="14"/>
                    <w:jc w:val="center"/>
                    <w:rPr>
                      <w:b/>
                      <w:spacing w:val="-2"/>
                      <w:sz w:val="24"/>
                      <w:szCs w:val="24"/>
                    </w:rPr>
                  </w:pPr>
                </w:p>
                <w:p w:rsidR="00AE4079" w:rsidRDefault="00AE4079" w:rsidP="008D6A23">
                  <w:pPr>
                    <w:shd w:val="clear" w:color="auto" w:fill="FFFFFF"/>
                    <w:spacing w:line="338" w:lineRule="exact"/>
                    <w:ind w:right="14"/>
                    <w:jc w:val="center"/>
                    <w:rPr>
                      <w:b/>
                      <w:spacing w:val="-2"/>
                      <w:sz w:val="24"/>
                      <w:szCs w:val="24"/>
                    </w:rPr>
                  </w:pPr>
                </w:p>
                <w:p w:rsidR="00AE4079" w:rsidRDefault="0089241E" w:rsidP="008D6A23">
                  <w:pPr>
                    <w:shd w:val="clear" w:color="auto" w:fill="FFFFFF"/>
                    <w:spacing w:line="338" w:lineRule="exact"/>
                    <w:ind w:right="14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pacing w:val="-2"/>
                      <w:sz w:val="24"/>
                      <w:szCs w:val="24"/>
                    </w:rPr>
                    <w:t>Средства</w:t>
                  </w:r>
                </w:p>
                <w:p w:rsidR="0089241E" w:rsidRDefault="008D6A23" w:rsidP="008D6A23">
                  <w:pPr>
                    <w:shd w:val="clear" w:color="auto" w:fill="FFFFFF"/>
                    <w:spacing w:line="338" w:lineRule="exact"/>
                    <w:ind w:right="14"/>
                    <w:jc w:val="center"/>
                    <w:rPr>
                      <w:b/>
                      <w:spacing w:val="-4"/>
                      <w:sz w:val="24"/>
                      <w:szCs w:val="24"/>
                    </w:rPr>
                  </w:pPr>
                  <w:r w:rsidRPr="008D6A23">
                    <w:rPr>
                      <w:b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pacing w:val="-4"/>
                      <w:sz w:val="24"/>
                      <w:szCs w:val="24"/>
                    </w:rPr>
                    <w:t>про</w:t>
                  </w:r>
                  <w:r w:rsidR="00AB5FFE">
                    <w:rPr>
                      <w:b/>
                      <w:spacing w:val="-4"/>
                      <w:sz w:val="24"/>
                      <w:szCs w:val="24"/>
                    </w:rPr>
                    <w:t xml:space="preserve">филактической и </w:t>
                  </w:r>
                  <w:r w:rsidR="0089241E">
                    <w:rPr>
                      <w:b/>
                      <w:spacing w:val="-4"/>
                      <w:sz w:val="24"/>
                      <w:szCs w:val="24"/>
                    </w:rPr>
                    <w:t>коррекционной работы</w:t>
                  </w:r>
                </w:p>
                <w:p w:rsidR="008D6A23" w:rsidRPr="008D6A23" w:rsidRDefault="00AB5FFE" w:rsidP="008D6A23">
                  <w:pPr>
                    <w:shd w:val="clear" w:color="auto" w:fill="FFFFFF"/>
                    <w:spacing w:line="338" w:lineRule="exact"/>
                    <w:ind w:right="14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pacing w:val="-4"/>
                      <w:sz w:val="24"/>
                      <w:szCs w:val="24"/>
                    </w:rPr>
                    <w:t xml:space="preserve"> с детьми.</w:t>
                  </w:r>
                </w:p>
                <w:p w:rsidR="008D6A23" w:rsidRPr="008D6A23" w:rsidRDefault="008D6A23" w:rsidP="008D6A23">
                  <w:pPr>
                    <w:shd w:val="clear" w:color="auto" w:fill="FFFFFF"/>
                    <w:spacing w:line="338" w:lineRule="exact"/>
                    <w:ind w:left="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A2BA4" w:rsidRDefault="00CA2BA4"/>
              </w:txbxContent>
            </v:textbox>
          </v:shape>
        </w:pict>
      </w:r>
      <w:r>
        <w:rPr>
          <w:noProof/>
        </w:rPr>
        <w:pict>
          <v:shape id="_x0000_s1028" type="#_x0000_t84" style="position:absolute;margin-left:-8.7pt;margin-top:196.2pt;width:200.25pt;height:153pt;z-index:2516602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F32E1" w:rsidRPr="00AB5FFE" w:rsidRDefault="00BF32E1" w:rsidP="00CA2BA4">
                  <w:pPr>
                    <w:shd w:val="clear" w:color="auto" w:fill="FFFFFF"/>
                    <w:spacing w:before="166" w:line="238" w:lineRule="exact"/>
                    <w:jc w:val="center"/>
                    <w:rPr>
                      <w:u w:val="single"/>
                    </w:rPr>
                  </w:pPr>
                  <w:proofErr w:type="spellStart"/>
                  <w:r w:rsidRPr="00AB5FFE">
                    <w:rPr>
                      <w:b/>
                      <w:bCs/>
                      <w:spacing w:val="-5"/>
                      <w:sz w:val="22"/>
                      <w:szCs w:val="22"/>
                      <w:u w:val="single"/>
                    </w:rPr>
                    <w:t>Куклотерапия</w:t>
                  </w:r>
                  <w:proofErr w:type="spellEnd"/>
                  <w:r w:rsidR="00CA2BA4" w:rsidRPr="00AB5FFE">
                    <w:rPr>
                      <w:b/>
                      <w:bCs/>
                      <w:spacing w:val="-5"/>
                      <w:sz w:val="22"/>
                      <w:szCs w:val="22"/>
                      <w:u w:val="single"/>
                    </w:rPr>
                    <w:t>.</w:t>
                  </w:r>
                </w:p>
                <w:p w:rsidR="00BF32E1" w:rsidRPr="00BF32E1" w:rsidRDefault="00BF32E1" w:rsidP="00CA2BA4">
                  <w:pPr>
                    <w:jc w:val="center"/>
                  </w:pPr>
                  <w:r w:rsidRPr="003E631E">
                    <w:rPr>
                      <w:sz w:val="22"/>
                      <w:szCs w:val="22"/>
                    </w:rPr>
                    <w:t>Этот вид игровой техники имеет большие в</w:t>
                  </w:r>
                  <w:r>
                    <w:rPr>
                      <w:sz w:val="22"/>
                      <w:szCs w:val="22"/>
                    </w:rPr>
                    <w:t xml:space="preserve">озможности в работе с </w:t>
                  </w:r>
                  <w:r w:rsidRPr="003E631E">
                    <w:rPr>
                      <w:sz w:val="22"/>
                      <w:szCs w:val="22"/>
                    </w:rPr>
                    <w:t xml:space="preserve"> детьми. У малышей всегда есть любимые </w:t>
                  </w:r>
                  <w:r w:rsidRPr="003E631E">
                    <w:rPr>
                      <w:spacing w:val="-1"/>
                      <w:sz w:val="22"/>
                      <w:szCs w:val="22"/>
                    </w:rPr>
                    <w:t>персонажи из сказки, рассказа, мультфильма.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84" style="position:absolute;margin-left:-8.7pt;margin-top:34.1pt;width:200.25pt;height:153.05pt;z-index:2516592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F32E1" w:rsidRPr="00AB5FFE" w:rsidRDefault="00BF32E1" w:rsidP="00CA2BA4">
                  <w:pPr>
                    <w:shd w:val="clear" w:color="auto" w:fill="FFFFFF"/>
                    <w:spacing w:before="173" w:line="238" w:lineRule="exact"/>
                    <w:ind w:left="14"/>
                    <w:jc w:val="center"/>
                    <w:rPr>
                      <w:u w:val="single"/>
                    </w:rPr>
                  </w:pPr>
                  <w:r w:rsidRPr="00AB5FFE">
                    <w:rPr>
                      <w:b/>
                      <w:bCs/>
                      <w:spacing w:val="-5"/>
                      <w:sz w:val="22"/>
                      <w:szCs w:val="22"/>
                      <w:u w:val="single"/>
                    </w:rPr>
                    <w:t xml:space="preserve">Игры </w:t>
                  </w:r>
                  <w:r w:rsidRPr="00AB5FFE">
                    <w:rPr>
                      <w:spacing w:val="-5"/>
                      <w:sz w:val="22"/>
                      <w:szCs w:val="22"/>
                      <w:u w:val="single"/>
                    </w:rPr>
                    <w:t xml:space="preserve">с </w:t>
                  </w:r>
                  <w:r w:rsidRPr="00AB5FFE">
                    <w:rPr>
                      <w:b/>
                      <w:bCs/>
                      <w:spacing w:val="-5"/>
                      <w:sz w:val="22"/>
                      <w:szCs w:val="22"/>
                      <w:u w:val="single"/>
                    </w:rPr>
                    <w:t>песком</w:t>
                  </w:r>
                </w:p>
                <w:p w:rsidR="004B5D0F" w:rsidRPr="004B5D0F" w:rsidRDefault="00BF32E1" w:rsidP="004B5D0F">
                  <w:pPr>
                    <w:shd w:val="clear" w:color="auto" w:fill="FFFFFF"/>
                    <w:jc w:val="center"/>
                    <w:rPr>
                      <w:spacing w:val="-2"/>
                      <w:sz w:val="22"/>
                      <w:szCs w:val="22"/>
                    </w:rPr>
                  </w:pPr>
                  <w:r w:rsidRPr="003E631E">
                    <w:rPr>
                      <w:spacing w:val="-2"/>
                      <w:sz w:val="22"/>
                      <w:szCs w:val="22"/>
                    </w:rPr>
                    <w:t xml:space="preserve">Песок — прекрасный материал </w:t>
                  </w:r>
                  <w:r>
                    <w:rPr>
                      <w:spacing w:val="-2"/>
                      <w:sz w:val="22"/>
                      <w:szCs w:val="22"/>
                    </w:rPr>
                    <w:t>для работы с детьми</w:t>
                  </w:r>
                  <w:r w:rsidR="004B5D0F">
                    <w:rPr>
                      <w:spacing w:val="-3"/>
                      <w:sz w:val="22"/>
                      <w:szCs w:val="22"/>
                    </w:rPr>
                    <w:t xml:space="preserve">, он </w:t>
                  </w:r>
                  <w:r w:rsidR="004B5D0F" w:rsidRPr="004B5D0F">
                    <w:rPr>
                      <w:spacing w:val="-2"/>
                      <w:sz w:val="22"/>
                      <w:szCs w:val="22"/>
                    </w:rPr>
                    <w:t>имеет заме</w:t>
                  </w:r>
                  <w:r w:rsidR="004B5D0F">
                    <w:rPr>
                      <w:spacing w:val="-2"/>
                      <w:sz w:val="22"/>
                      <w:szCs w:val="22"/>
                    </w:rPr>
                    <w:t>чательное свойство «зазем</w:t>
                  </w:r>
                  <w:r w:rsidR="004B5D0F" w:rsidRPr="004B5D0F">
                    <w:rPr>
                      <w:spacing w:val="-2"/>
                      <w:sz w:val="22"/>
                      <w:szCs w:val="22"/>
                    </w:rPr>
                    <w:t>лять» негативную психическую энер</w:t>
                  </w:r>
                  <w:r w:rsidR="004B5D0F" w:rsidRPr="004B5D0F">
                    <w:rPr>
                      <w:spacing w:val="-2"/>
                      <w:sz w:val="22"/>
                      <w:szCs w:val="22"/>
                    </w:rPr>
                    <w:softHyphen/>
                    <w:t>гию,</w:t>
                  </w:r>
                  <w:r w:rsidR="004B5D0F" w:rsidRPr="008E3620">
                    <w:rPr>
                      <w:sz w:val="28"/>
                      <w:szCs w:val="28"/>
                    </w:rPr>
                    <w:t xml:space="preserve"> </w:t>
                  </w:r>
                  <w:r w:rsidR="004B5D0F" w:rsidRPr="004B5D0F">
                    <w:rPr>
                      <w:spacing w:val="-2"/>
                      <w:sz w:val="22"/>
                      <w:szCs w:val="22"/>
                    </w:rPr>
                    <w:t>стабилизировать эмоциональное</w:t>
                  </w:r>
                  <w:r w:rsidR="004B5D0F" w:rsidRPr="008E3620">
                    <w:rPr>
                      <w:sz w:val="28"/>
                      <w:szCs w:val="28"/>
                    </w:rPr>
                    <w:t xml:space="preserve"> </w:t>
                  </w:r>
                  <w:r w:rsidR="004B5D0F" w:rsidRPr="004B5D0F">
                    <w:rPr>
                      <w:spacing w:val="-2"/>
                      <w:sz w:val="22"/>
                      <w:szCs w:val="22"/>
                    </w:rPr>
                    <w:t>состояние.</w:t>
                  </w:r>
                </w:p>
                <w:p w:rsidR="00BF32E1" w:rsidRPr="003E631E" w:rsidRDefault="00BF32E1" w:rsidP="00CA2BA4">
                  <w:pPr>
                    <w:shd w:val="clear" w:color="auto" w:fill="FFFFFF"/>
                    <w:spacing w:line="238" w:lineRule="exact"/>
                    <w:ind w:right="7" w:firstLine="288"/>
                    <w:jc w:val="center"/>
                  </w:pPr>
                </w:p>
                <w:p w:rsidR="00BF32E1" w:rsidRPr="00BF32E1" w:rsidRDefault="00BF32E1" w:rsidP="00CA2BA4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84" style="position:absolute;margin-left:-12.45pt;margin-top:-65.55pt;width:157.5pt;height:114pt;z-index:25167155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4032C" w:rsidRPr="00AB5FFE" w:rsidRDefault="00C4032C" w:rsidP="00C4032C">
                  <w:pPr>
                    <w:shd w:val="clear" w:color="auto" w:fill="FFFFFF"/>
                    <w:spacing w:before="173" w:line="238" w:lineRule="exact"/>
                    <w:ind w:right="14"/>
                    <w:jc w:val="center"/>
                    <w:rPr>
                      <w:u w:val="single"/>
                    </w:rPr>
                  </w:pPr>
                  <w:proofErr w:type="spellStart"/>
                  <w:r w:rsidRPr="00AB5FFE">
                    <w:rPr>
                      <w:b/>
                      <w:bCs/>
                      <w:spacing w:val="-4"/>
                      <w:sz w:val="22"/>
                      <w:szCs w:val="22"/>
                      <w:u w:val="single"/>
                    </w:rPr>
                    <w:t>Драмтерапия</w:t>
                  </w:r>
                  <w:proofErr w:type="spellEnd"/>
                  <w:r w:rsidRPr="00AB5FFE">
                    <w:rPr>
                      <w:b/>
                      <w:bCs/>
                      <w:spacing w:val="-4"/>
                      <w:sz w:val="22"/>
                      <w:szCs w:val="22"/>
                      <w:u w:val="single"/>
                    </w:rPr>
                    <w:t>.</w:t>
                  </w:r>
                </w:p>
                <w:p w:rsidR="00C4032C" w:rsidRPr="00C4032C" w:rsidRDefault="00C4032C" w:rsidP="00C4032C">
                  <w:pPr>
                    <w:jc w:val="center"/>
                  </w:pPr>
                  <w:r w:rsidRPr="00C4032C">
                    <w:rPr>
                      <w:spacing w:val="-1"/>
                    </w:rPr>
                    <w:t xml:space="preserve">Театральная деятельность позволяет детям лучше ощущать не </w:t>
                  </w:r>
                  <w:r w:rsidRPr="00C4032C">
                    <w:rPr>
                      <w:spacing w:val="-4"/>
                    </w:rPr>
                    <w:t>только мир, который их окр</w:t>
                  </w:r>
                  <w:r>
                    <w:rPr>
                      <w:spacing w:val="-4"/>
                    </w:rPr>
                    <w:t>ужает, но и собственное  «Я».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84" style="position:absolute;margin-left:527.55pt;margin-top:196.2pt;width:207.35pt;height:153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F738DF" w:rsidRDefault="00C4032C" w:rsidP="00F738DF">
                  <w:pPr>
                    <w:jc w:val="center"/>
                    <w:rPr>
                      <w:b/>
                      <w:spacing w:val="-4"/>
                      <w:sz w:val="22"/>
                      <w:szCs w:val="22"/>
                      <w:u w:val="single"/>
                    </w:rPr>
                  </w:pPr>
                  <w:r>
                    <w:rPr>
                      <w:b/>
                      <w:spacing w:val="-4"/>
                      <w:sz w:val="22"/>
                      <w:szCs w:val="22"/>
                      <w:u w:val="single"/>
                    </w:rPr>
                    <w:t>Игровая коррекция.</w:t>
                  </w:r>
                </w:p>
                <w:p w:rsidR="00F738DF" w:rsidRPr="00F738DF" w:rsidRDefault="00F738DF" w:rsidP="00F738DF">
                  <w:pPr>
                    <w:jc w:val="center"/>
                    <w:rPr>
                      <w:spacing w:val="-4"/>
                      <w:sz w:val="22"/>
                      <w:szCs w:val="22"/>
                    </w:rPr>
                  </w:pPr>
                  <w:r w:rsidRPr="00F738DF">
                    <w:rPr>
                      <w:spacing w:val="-4"/>
                      <w:sz w:val="22"/>
                      <w:szCs w:val="22"/>
                    </w:rPr>
                    <w:t xml:space="preserve">Игра выступает эффективнейшим средством коррекции поведения детей. 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В ней вырабатываются навыки бесконфликтного общения, </w:t>
                  </w:r>
                  <w:proofErr w:type="spellStart"/>
                  <w:r>
                    <w:rPr>
                      <w:spacing w:val="-4"/>
                      <w:sz w:val="22"/>
                      <w:szCs w:val="22"/>
                    </w:rPr>
                    <w:t>саморегуляция</w:t>
                  </w:r>
                  <w:proofErr w:type="spellEnd"/>
                  <w:r>
                    <w:rPr>
                      <w:spacing w:val="-4"/>
                      <w:sz w:val="22"/>
                      <w:szCs w:val="22"/>
                    </w:rPr>
                    <w:t xml:space="preserve">, снижается психоэмоциональное напряжение.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84" style="position:absolute;margin-left:488.55pt;margin-top:351.45pt;width:246.35pt;height:121.5pt;z-index:25166950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C4032C" w:rsidRPr="00AE4079" w:rsidRDefault="00C4032C" w:rsidP="00AE4079">
                  <w:pPr>
                    <w:jc w:val="center"/>
                    <w:rPr>
                      <w:b/>
                      <w:sz w:val="22"/>
                      <w:szCs w:val="22"/>
                      <w:u w:val="single"/>
                    </w:rPr>
                  </w:pPr>
                  <w:r w:rsidRPr="00AE4079">
                    <w:rPr>
                      <w:b/>
                      <w:sz w:val="22"/>
                      <w:szCs w:val="22"/>
                      <w:u w:val="single"/>
                    </w:rPr>
                    <w:t>Психомоторика.</w:t>
                  </w:r>
                </w:p>
                <w:p w:rsidR="00AE4079" w:rsidRPr="00AE4079" w:rsidRDefault="00AE4079" w:rsidP="00AE4079">
                  <w:pPr>
                    <w:jc w:val="center"/>
                    <w:rPr>
                      <w:sz w:val="22"/>
                      <w:szCs w:val="22"/>
                    </w:rPr>
                  </w:pPr>
                  <w:r w:rsidRPr="00AE4079">
                    <w:rPr>
                      <w:sz w:val="22"/>
                      <w:szCs w:val="22"/>
                    </w:rPr>
                    <w:t>Применение психомоторных упражнений позволяет снизить как физическое</w:t>
                  </w:r>
                  <w:r w:rsidR="00824CD9">
                    <w:rPr>
                      <w:sz w:val="22"/>
                      <w:szCs w:val="22"/>
                    </w:rPr>
                    <w:t>,</w:t>
                  </w:r>
                  <w:r w:rsidRPr="00AE4079">
                    <w:rPr>
                      <w:sz w:val="22"/>
                      <w:szCs w:val="22"/>
                    </w:rPr>
                    <w:t xml:space="preserve"> так и эмоциональное напряжение, повышает способность к произвольному самоконтролю.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84" style="position:absolute;margin-left:527.55pt;margin-top:43.15pt;width:203.25pt;height:2in;z-index:25166540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F32E1" w:rsidRPr="00AB5FFE" w:rsidRDefault="00BF32E1" w:rsidP="00CA2BA4">
                  <w:pPr>
                    <w:shd w:val="clear" w:color="auto" w:fill="FFFFFF"/>
                    <w:spacing w:before="166" w:line="238" w:lineRule="exact"/>
                    <w:ind w:right="29"/>
                    <w:jc w:val="center"/>
                    <w:rPr>
                      <w:b/>
                      <w:u w:val="single"/>
                    </w:rPr>
                  </w:pPr>
                  <w:proofErr w:type="spellStart"/>
                  <w:r w:rsidRPr="00AB5FFE">
                    <w:rPr>
                      <w:b/>
                      <w:sz w:val="22"/>
                      <w:szCs w:val="22"/>
                      <w:u w:val="single"/>
                    </w:rPr>
                    <w:t>Сказкотерапия</w:t>
                  </w:r>
                  <w:proofErr w:type="spellEnd"/>
                  <w:r w:rsidRPr="00AB5FFE">
                    <w:rPr>
                      <w:b/>
                      <w:sz w:val="22"/>
                      <w:szCs w:val="22"/>
                      <w:u w:val="single"/>
                    </w:rPr>
                    <w:t>.</w:t>
                  </w:r>
                </w:p>
                <w:p w:rsidR="00BF32E1" w:rsidRPr="00BF32E1" w:rsidRDefault="004B5D0F" w:rsidP="00CA2BA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Сказки являются </w:t>
                  </w:r>
                  <w:r w:rsidR="00BF32E1" w:rsidRPr="003E631E">
                    <w:rPr>
                      <w:sz w:val="22"/>
                      <w:szCs w:val="22"/>
                    </w:rPr>
                    <w:t xml:space="preserve"> эффективным способом общения с детьми</w:t>
                  </w:r>
                  <w:r>
                    <w:rPr>
                      <w:sz w:val="22"/>
                      <w:szCs w:val="22"/>
                    </w:rPr>
                    <w:t xml:space="preserve">, они </w:t>
                  </w:r>
                  <w:r w:rsidR="00BF32E1" w:rsidRPr="003E631E">
                    <w:rPr>
                      <w:sz w:val="22"/>
                      <w:szCs w:val="22"/>
                    </w:rPr>
                    <w:t>помогают ребенку преодолевать тревоги и конфликты, с которыми ему приходится сталкиваться.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84" style="position:absolute;margin-left:154.05pt;margin-top:-69.3pt;width:200.25pt;height:153pt;z-index:2516582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F32E1" w:rsidRPr="00AB5FFE" w:rsidRDefault="00BF32E1" w:rsidP="00CA2BA4">
                  <w:pPr>
                    <w:shd w:val="clear" w:color="auto" w:fill="FFFFFF"/>
                    <w:spacing w:before="202" w:line="245" w:lineRule="exact"/>
                    <w:ind w:left="22"/>
                    <w:jc w:val="center"/>
                    <w:rPr>
                      <w:u w:val="single"/>
                    </w:rPr>
                  </w:pPr>
                  <w:r w:rsidRPr="00AB5FFE">
                    <w:rPr>
                      <w:b/>
                      <w:bCs/>
                      <w:spacing w:val="-4"/>
                      <w:sz w:val="22"/>
                      <w:szCs w:val="22"/>
                      <w:u w:val="single"/>
                    </w:rPr>
                    <w:t>Игры с водой</w:t>
                  </w:r>
                  <w:r w:rsidR="00AB5FFE">
                    <w:rPr>
                      <w:b/>
                      <w:bCs/>
                      <w:spacing w:val="-4"/>
                      <w:sz w:val="22"/>
                      <w:szCs w:val="22"/>
                      <w:u w:val="single"/>
                    </w:rPr>
                    <w:t>.</w:t>
                  </w:r>
                </w:p>
                <w:p w:rsidR="00BF32E1" w:rsidRPr="003E631E" w:rsidRDefault="00BF32E1" w:rsidP="00CA2BA4">
                  <w:pPr>
                    <w:shd w:val="clear" w:color="auto" w:fill="FFFFFF"/>
                    <w:spacing w:line="245" w:lineRule="exact"/>
                    <w:ind w:left="14" w:firstLine="288"/>
                    <w:jc w:val="center"/>
                  </w:pPr>
                  <w:r w:rsidRPr="003E631E">
                    <w:rPr>
                      <w:spacing w:val="-2"/>
                      <w:sz w:val="22"/>
                      <w:szCs w:val="22"/>
                    </w:rPr>
                    <w:t xml:space="preserve">Вода сама по себе обладает успокаивающими свойствами. При </w:t>
                  </w:r>
                  <w:r>
                    <w:rPr>
                      <w:spacing w:val="-5"/>
                      <w:sz w:val="22"/>
                      <w:szCs w:val="22"/>
                    </w:rPr>
                    <w:t xml:space="preserve">работе с </w:t>
                  </w:r>
                  <w:r w:rsidRPr="003E631E">
                    <w:rPr>
                      <w:spacing w:val="-5"/>
                      <w:sz w:val="22"/>
                      <w:szCs w:val="22"/>
                    </w:rPr>
                    <w:t xml:space="preserve"> детьми иг</w:t>
                  </w:r>
                  <w:r w:rsidR="00CA2BA4">
                    <w:rPr>
                      <w:spacing w:val="-5"/>
                      <w:sz w:val="22"/>
                      <w:szCs w:val="22"/>
                    </w:rPr>
                    <w:t>ры с водой помогают снять мышеч</w:t>
                  </w:r>
                  <w:r w:rsidRPr="003E631E">
                    <w:rPr>
                      <w:sz w:val="22"/>
                      <w:szCs w:val="22"/>
                    </w:rPr>
                    <w:t>ное напряжение, расслабиться.</w:t>
                  </w:r>
                </w:p>
                <w:p w:rsidR="00BF32E1" w:rsidRDefault="00BF32E1" w:rsidP="00CA2BA4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84" style="position:absolute;margin-left:584.55pt;margin-top:-58.05pt;width:157.5pt;height:114pt;z-index:25167052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824CD9" w:rsidRPr="0089241E" w:rsidRDefault="00C4032C" w:rsidP="00824CD9">
                  <w:pPr>
                    <w:shd w:val="clear" w:color="auto" w:fill="FFFFFF"/>
                    <w:spacing w:before="36"/>
                    <w:ind w:right="43"/>
                    <w:jc w:val="both"/>
                    <w:rPr>
                      <w:sz w:val="22"/>
                      <w:szCs w:val="22"/>
                    </w:rPr>
                  </w:pPr>
                  <w:r w:rsidRPr="0089241E">
                    <w:rPr>
                      <w:b/>
                      <w:sz w:val="22"/>
                      <w:szCs w:val="22"/>
                      <w:u w:val="single"/>
                    </w:rPr>
                    <w:t>Терапия цветом.</w:t>
                  </w:r>
                  <w:r w:rsidR="00824CD9" w:rsidRPr="0089241E">
                    <w:rPr>
                      <w:sz w:val="22"/>
                      <w:szCs w:val="22"/>
                    </w:rPr>
                    <w:t xml:space="preserve"> </w:t>
                  </w:r>
                </w:p>
                <w:p w:rsidR="00824CD9" w:rsidRDefault="00824CD9" w:rsidP="00824CD9">
                  <w:pPr>
                    <w:shd w:val="clear" w:color="auto" w:fill="FFFFFF"/>
                    <w:spacing w:before="36"/>
                    <w:ind w:right="43"/>
                    <w:jc w:val="center"/>
                    <w:rPr>
                      <w:sz w:val="28"/>
                      <w:szCs w:val="28"/>
                    </w:rPr>
                  </w:pPr>
                  <w:r w:rsidRPr="00824CD9">
                    <w:rPr>
                      <w:sz w:val="24"/>
                      <w:szCs w:val="24"/>
                    </w:rPr>
                    <w:t>Цвет оказывает влияние на</w:t>
                  </w:r>
                  <w:r>
                    <w:rPr>
                      <w:sz w:val="24"/>
                      <w:szCs w:val="24"/>
                    </w:rPr>
                    <w:t xml:space="preserve"> психическое состояние ребенка</w:t>
                  </w:r>
                  <w:r w:rsidRPr="006C6745">
                    <w:rPr>
                      <w:sz w:val="28"/>
                      <w:szCs w:val="28"/>
                    </w:rPr>
                    <w:t>.</w:t>
                  </w:r>
                </w:p>
                <w:p w:rsidR="00824CD9" w:rsidRDefault="00824CD9" w:rsidP="00824CD9">
                  <w:pPr>
                    <w:shd w:val="clear" w:color="auto" w:fill="FFFFFF"/>
                    <w:spacing w:before="36"/>
                    <w:ind w:right="43"/>
                    <w:jc w:val="both"/>
                    <w:rPr>
                      <w:sz w:val="28"/>
                      <w:szCs w:val="28"/>
                    </w:rPr>
                  </w:pPr>
                </w:p>
                <w:p w:rsidR="00C4032C" w:rsidRPr="00C4032C" w:rsidRDefault="00C4032C" w:rsidP="00C4032C">
                  <w:pPr>
                    <w:jc w:val="center"/>
                    <w:rPr>
                      <w:b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35" style="position:absolute;margin-left:-19.2pt;margin-top:-69.3pt;width:765pt;height:549pt;z-index:251667456" filled="f" strokecolor="#5f497a [2407]" strokeweight="3pt"/>
        </w:pict>
      </w:r>
      <w:r>
        <w:rPr>
          <w:noProof/>
        </w:rPr>
        <w:pict>
          <v:shape id="_x0000_s1032" type="#_x0000_t84" style="position:absolute;margin-left:364.05pt;margin-top:-65.55pt;width:211.5pt;height:153pt;z-index:25166438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BF32E1" w:rsidRPr="00AB5FFE" w:rsidRDefault="00BF32E1" w:rsidP="00CA2BA4">
                  <w:pPr>
                    <w:shd w:val="clear" w:color="auto" w:fill="FFFFFF"/>
                    <w:spacing w:before="166" w:line="238" w:lineRule="exact"/>
                    <w:ind w:left="14"/>
                    <w:jc w:val="center"/>
                    <w:rPr>
                      <w:u w:val="single"/>
                    </w:rPr>
                  </w:pPr>
                  <w:proofErr w:type="spellStart"/>
                  <w:r w:rsidRPr="00AB5FFE">
                    <w:rPr>
                      <w:b/>
                      <w:bCs/>
                      <w:spacing w:val="-1"/>
                      <w:sz w:val="22"/>
                      <w:szCs w:val="22"/>
                      <w:u w:val="single"/>
                    </w:rPr>
                    <w:t>Изотерапия</w:t>
                  </w:r>
                  <w:proofErr w:type="spellEnd"/>
                  <w:r w:rsidRPr="00AB5FFE">
                    <w:rPr>
                      <w:b/>
                      <w:bCs/>
                      <w:spacing w:val="-1"/>
                      <w:sz w:val="22"/>
                      <w:szCs w:val="22"/>
                      <w:u w:val="single"/>
                    </w:rPr>
                    <w:t>.</w:t>
                  </w:r>
                </w:p>
                <w:p w:rsidR="00BF32E1" w:rsidRPr="00BF32E1" w:rsidRDefault="00BF32E1" w:rsidP="00CA2BA4">
                  <w:pPr>
                    <w:jc w:val="center"/>
                  </w:pPr>
                  <w:r>
                    <w:rPr>
                      <w:spacing w:val="-1"/>
                      <w:sz w:val="22"/>
                      <w:szCs w:val="22"/>
                    </w:rPr>
                    <w:t>П</w:t>
                  </w:r>
                  <w:r w:rsidRPr="003E631E">
                    <w:rPr>
                      <w:spacing w:val="-1"/>
                      <w:sz w:val="22"/>
                      <w:szCs w:val="22"/>
                    </w:rPr>
                    <w:t>омогает ребенку снимать напряжение. Выплески</w:t>
                  </w:r>
                  <w:r w:rsidRPr="003E631E">
                    <w:rPr>
                      <w:spacing w:val="-1"/>
                      <w:sz w:val="22"/>
                      <w:szCs w:val="22"/>
                    </w:rPr>
                    <w:softHyphen/>
                  </w:r>
                  <w:r w:rsidR="00CA2BA4">
                    <w:rPr>
                      <w:sz w:val="22"/>
                      <w:szCs w:val="22"/>
                    </w:rPr>
                    <w:t>вая в творчестве</w:t>
                  </w:r>
                  <w:r w:rsidRPr="003E631E">
                    <w:rPr>
                      <w:sz w:val="22"/>
                      <w:szCs w:val="22"/>
                    </w:rPr>
                    <w:t xml:space="preserve"> свои пере</w:t>
                  </w:r>
                  <w:r w:rsidR="00F738DF">
                    <w:rPr>
                      <w:sz w:val="22"/>
                      <w:szCs w:val="22"/>
                    </w:rPr>
                    <w:t xml:space="preserve">живания, страхи, тревоги, </w:t>
                  </w:r>
                  <w:proofErr w:type="gramStart"/>
                  <w:r w:rsidR="00F738DF">
                    <w:rPr>
                      <w:sz w:val="22"/>
                      <w:szCs w:val="22"/>
                    </w:rPr>
                    <w:t>дети</w:t>
                  </w:r>
                  <w:proofErr w:type="gramEnd"/>
                  <w:r w:rsidRPr="003E631E">
                    <w:rPr>
                      <w:sz w:val="22"/>
                      <w:szCs w:val="22"/>
                    </w:rPr>
                    <w:t xml:space="preserve"> </w:t>
                  </w:r>
                  <w:r w:rsidRPr="003E631E">
                    <w:rPr>
                      <w:spacing w:val="-4"/>
                      <w:sz w:val="22"/>
                      <w:szCs w:val="22"/>
                    </w:rPr>
                    <w:t>таким образом освобождаются от них.</w:t>
                  </w:r>
                </w:p>
              </w:txbxContent>
            </v:textbox>
          </v:shape>
        </w:pict>
      </w:r>
      <w:r w:rsidR="006D1567">
        <w:t>ф</w:t>
      </w:r>
      <w:bookmarkStart w:id="0" w:name="_GoBack"/>
      <w:bookmarkEnd w:id="0"/>
    </w:p>
    <w:sectPr w:rsidR="00594214" w:rsidSect="00BF32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582" w:rsidRDefault="002C6582" w:rsidP="002C6582">
      <w:r>
        <w:separator/>
      </w:r>
    </w:p>
  </w:endnote>
  <w:endnote w:type="continuationSeparator" w:id="0">
    <w:p w:rsidR="002C6582" w:rsidRDefault="002C6582" w:rsidP="002C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582" w:rsidRDefault="002C6582" w:rsidP="002C6582">
      <w:r>
        <w:separator/>
      </w:r>
    </w:p>
  </w:footnote>
  <w:footnote w:type="continuationSeparator" w:id="0">
    <w:p w:rsidR="002C6582" w:rsidRDefault="002C6582" w:rsidP="002C6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2E1"/>
    <w:rsid w:val="00046FEA"/>
    <w:rsid w:val="00223022"/>
    <w:rsid w:val="002C6582"/>
    <w:rsid w:val="004B5D0F"/>
    <w:rsid w:val="005503AE"/>
    <w:rsid w:val="00594214"/>
    <w:rsid w:val="006D1567"/>
    <w:rsid w:val="00824CD9"/>
    <w:rsid w:val="0086477E"/>
    <w:rsid w:val="0089241E"/>
    <w:rsid w:val="008D6A23"/>
    <w:rsid w:val="008F068E"/>
    <w:rsid w:val="00A3569D"/>
    <w:rsid w:val="00A35A5A"/>
    <w:rsid w:val="00AB5FFE"/>
    <w:rsid w:val="00AE4079"/>
    <w:rsid w:val="00B20518"/>
    <w:rsid w:val="00BF32E1"/>
    <w:rsid w:val="00BF5AF3"/>
    <w:rsid w:val="00C4032C"/>
    <w:rsid w:val="00CA2BA4"/>
    <w:rsid w:val="00E9454B"/>
    <w:rsid w:val="00F738DF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" strokecolor="none [2407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5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5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C65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65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CBB9-C0D1-45FE-8BF1-6D177B4A5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8</cp:revision>
  <cp:lastPrinted>2014-02-13T10:36:00Z</cp:lastPrinted>
  <dcterms:created xsi:type="dcterms:W3CDTF">2010-10-16T12:50:00Z</dcterms:created>
  <dcterms:modified xsi:type="dcterms:W3CDTF">2014-02-13T10:37:00Z</dcterms:modified>
</cp:coreProperties>
</file>